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71" w:rsidRPr="00766271" w:rsidRDefault="00766271" w:rsidP="00766271">
      <w:pPr>
        <w:tabs>
          <w:tab w:val="left" w:pos="1710"/>
        </w:tabs>
        <w:rPr>
          <w:rFonts w:ascii="Calibri" w:hAnsi="Calibri"/>
        </w:rPr>
      </w:pPr>
    </w:p>
    <w:p w:rsidR="00766271" w:rsidRPr="00A670E4" w:rsidRDefault="00766271" w:rsidP="007662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670E4">
        <w:rPr>
          <w:rFonts w:ascii="Arial" w:hAnsi="Arial" w:cs="Arial"/>
          <w:b/>
          <w:sz w:val="24"/>
          <w:szCs w:val="24"/>
        </w:rPr>
        <w:t>РОССИЙСКАЯ   ФЕДЕРАЦИЯ</w:t>
      </w:r>
    </w:p>
    <w:p w:rsidR="00766271" w:rsidRPr="00A670E4" w:rsidRDefault="00766271" w:rsidP="007662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670E4">
        <w:rPr>
          <w:rFonts w:ascii="Arial" w:hAnsi="Arial" w:cs="Arial"/>
          <w:b/>
          <w:sz w:val="24"/>
          <w:szCs w:val="24"/>
        </w:rPr>
        <w:t>АДМИНИСТРАЦИЯ АРТЮХОВСКОГО СЕЛЬСОВЕТА</w:t>
      </w:r>
    </w:p>
    <w:p w:rsidR="00766271" w:rsidRPr="00A670E4" w:rsidRDefault="00766271" w:rsidP="007662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670E4">
        <w:rPr>
          <w:rFonts w:ascii="Arial" w:hAnsi="Arial" w:cs="Arial"/>
          <w:b/>
          <w:sz w:val="24"/>
          <w:szCs w:val="24"/>
        </w:rPr>
        <w:t>ОКТЯБРЬСКОГО РАЙОНА КУРСКОЙ ОБЛАСТИ</w:t>
      </w:r>
    </w:p>
    <w:p w:rsidR="00766271" w:rsidRPr="00A670E4" w:rsidRDefault="00766271" w:rsidP="0076627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6271" w:rsidRPr="00A670E4" w:rsidRDefault="00766271" w:rsidP="007662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670E4">
        <w:rPr>
          <w:rFonts w:ascii="Arial" w:hAnsi="Arial" w:cs="Arial"/>
          <w:b/>
          <w:sz w:val="24"/>
          <w:szCs w:val="24"/>
        </w:rPr>
        <w:t>РАСПОРЯЖЕНИЕ</w:t>
      </w:r>
    </w:p>
    <w:p w:rsidR="00766271" w:rsidRPr="00A670E4" w:rsidRDefault="00766271" w:rsidP="0076627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6271" w:rsidRPr="00A670E4" w:rsidRDefault="00766271" w:rsidP="00766271">
      <w:pPr>
        <w:pStyle w:val="a4"/>
        <w:rPr>
          <w:rFonts w:ascii="Arial" w:hAnsi="Arial" w:cs="Arial"/>
          <w:sz w:val="24"/>
          <w:szCs w:val="24"/>
          <w:u w:val="single"/>
        </w:rPr>
      </w:pPr>
      <w:r w:rsidRPr="00A670E4">
        <w:rPr>
          <w:rFonts w:ascii="Arial" w:hAnsi="Arial" w:cs="Arial"/>
          <w:sz w:val="24"/>
          <w:szCs w:val="24"/>
          <w:u w:val="single"/>
        </w:rPr>
        <w:t>14.11.2018г. № 6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A670E4">
        <w:rPr>
          <w:rFonts w:ascii="Arial" w:hAnsi="Arial" w:cs="Arial"/>
          <w:sz w:val="24"/>
          <w:szCs w:val="24"/>
          <w:u w:val="single"/>
        </w:rPr>
        <w:t>-р</w:t>
      </w:r>
    </w:p>
    <w:p w:rsidR="00766271" w:rsidRDefault="00766271" w:rsidP="00766271">
      <w:pPr>
        <w:pStyle w:val="a4"/>
        <w:rPr>
          <w:rFonts w:ascii="Arial" w:hAnsi="Arial" w:cs="Arial"/>
          <w:sz w:val="24"/>
          <w:szCs w:val="24"/>
        </w:rPr>
      </w:pPr>
      <w:r w:rsidRPr="00A670E4">
        <w:rPr>
          <w:rFonts w:ascii="Arial" w:hAnsi="Arial" w:cs="Arial"/>
          <w:sz w:val="24"/>
          <w:szCs w:val="24"/>
        </w:rPr>
        <w:t>Курская область,307203,д</w:t>
      </w:r>
      <w:proofErr w:type="gramStart"/>
      <w:r w:rsidRPr="00A670E4">
        <w:rPr>
          <w:rFonts w:ascii="Arial" w:hAnsi="Arial" w:cs="Arial"/>
          <w:sz w:val="24"/>
          <w:szCs w:val="24"/>
        </w:rPr>
        <w:t>.А</w:t>
      </w:r>
      <w:proofErr w:type="gramEnd"/>
      <w:r w:rsidRPr="00A670E4">
        <w:rPr>
          <w:rFonts w:ascii="Arial" w:hAnsi="Arial" w:cs="Arial"/>
          <w:sz w:val="24"/>
          <w:szCs w:val="24"/>
        </w:rPr>
        <w:t>ртюховка</w:t>
      </w:r>
    </w:p>
    <w:p w:rsidR="00766271" w:rsidRPr="00766271" w:rsidRDefault="00766271" w:rsidP="00766271">
      <w:pPr>
        <w:pStyle w:val="a4"/>
        <w:rPr>
          <w:rFonts w:ascii="Arial" w:hAnsi="Arial" w:cs="Arial"/>
          <w:sz w:val="24"/>
          <w:szCs w:val="24"/>
        </w:rPr>
      </w:pPr>
    </w:p>
    <w:p w:rsidR="00766271" w:rsidRPr="008360C8" w:rsidRDefault="00766271" w:rsidP="00766271">
      <w:pPr>
        <w:jc w:val="both"/>
        <w:rPr>
          <w:rFonts w:cs="Arial"/>
        </w:rPr>
      </w:pPr>
      <w:r w:rsidRPr="008360C8">
        <w:rPr>
          <w:rFonts w:cs="Arial"/>
        </w:rPr>
        <w:t xml:space="preserve">О назначении </w:t>
      </w:r>
      <w:proofErr w:type="gramStart"/>
      <w:r w:rsidRPr="008360C8">
        <w:rPr>
          <w:rFonts w:cs="Arial"/>
        </w:rPr>
        <w:t>ответственного</w:t>
      </w:r>
      <w:proofErr w:type="gramEnd"/>
      <w:r w:rsidRPr="008360C8">
        <w:rPr>
          <w:rFonts w:cs="Arial"/>
        </w:rPr>
        <w:t xml:space="preserve"> за</w:t>
      </w:r>
    </w:p>
    <w:p w:rsidR="00766271" w:rsidRPr="008360C8" w:rsidRDefault="00766271" w:rsidP="00766271">
      <w:pPr>
        <w:jc w:val="both"/>
        <w:rPr>
          <w:rFonts w:cs="Arial"/>
        </w:rPr>
      </w:pPr>
      <w:r w:rsidRPr="008360C8">
        <w:rPr>
          <w:rFonts w:cs="Arial"/>
        </w:rPr>
        <w:t xml:space="preserve">тестирование </w:t>
      </w:r>
      <w:proofErr w:type="gramStart"/>
      <w:r w:rsidRPr="008360C8">
        <w:rPr>
          <w:rFonts w:cs="Arial"/>
        </w:rPr>
        <w:t>государственных</w:t>
      </w:r>
      <w:proofErr w:type="gramEnd"/>
      <w:r w:rsidRPr="008360C8">
        <w:rPr>
          <w:rFonts w:cs="Arial"/>
        </w:rPr>
        <w:t xml:space="preserve"> и </w:t>
      </w:r>
    </w:p>
    <w:p w:rsidR="00766271" w:rsidRPr="008360C8" w:rsidRDefault="00766271" w:rsidP="00766271">
      <w:pPr>
        <w:jc w:val="both"/>
        <w:rPr>
          <w:rFonts w:cs="Arial"/>
        </w:rPr>
      </w:pPr>
      <w:r w:rsidRPr="008360C8">
        <w:rPr>
          <w:rFonts w:cs="Arial"/>
        </w:rPr>
        <w:t>муниципальных услуг</w:t>
      </w:r>
    </w:p>
    <w:p w:rsidR="00766271" w:rsidRPr="008360C8" w:rsidRDefault="00766271" w:rsidP="00766271">
      <w:pPr>
        <w:jc w:val="both"/>
        <w:rPr>
          <w:rFonts w:cs="Arial"/>
        </w:rPr>
      </w:pPr>
      <w:r w:rsidRPr="008360C8">
        <w:rPr>
          <w:rFonts w:cs="Arial"/>
        </w:rPr>
        <w:t>в электронном виде через РПГУ</w:t>
      </w:r>
    </w:p>
    <w:p w:rsidR="00766271" w:rsidRPr="008360C8" w:rsidRDefault="00766271" w:rsidP="00766271">
      <w:pPr>
        <w:jc w:val="both"/>
        <w:rPr>
          <w:rFonts w:cs="Arial"/>
        </w:rPr>
      </w:pPr>
    </w:p>
    <w:p w:rsidR="00766271" w:rsidRPr="008360C8" w:rsidRDefault="00766271" w:rsidP="00766271">
      <w:pPr>
        <w:pStyle w:val="consplusnormal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8360C8">
        <w:rPr>
          <w:rFonts w:ascii="Arial" w:hAnsi="Arial" w:cs="Arial"/>
        </w:rPr>
        <w:t xml:space="preserve">В целях исполнения </w:t>
      </w:r>
      <w:r w:rsidRPr="008360C8">
        <w:rPr>
          <w:rFonts w:ascii="Arial" w:hAnsi="Arial" w:cs="Arial"/>
          <w:color w:val="000000"/>
        </w:rPr>
        <w:t xml:space="preserve">подпункта «в» пункта 1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8360C8">
          <w:rPr>
            <w:rFonts w:ascii="Arial" w:hAnsi="Arial" w:cs="Arial"/>
            <w:color w:val="000000"/>
          </w:rPr>
          <w:t>2012 г</w:t>
        </w:r>
      </w:smartTag>
      <w:smartTag w:uri="urn:schemas-microsoft-com:office:smarttags" w:element="PersonName">
        <w:r w:rsidRPr="008360C8">
          <w:rPr>
            <w:rFonts w:ascii="Arial" w:hAnsi="Arial" w:cs="Arial"/>
            <w:color w:val="000000"/>
          </w:rPr>
          <w:t>.</w:t>
        </w:r>
      </w:smartTag>
      <w:r w:rsidRPr="008360C8">
        <w:rPr>
          <w:rFonts w:ascii="Arial" w:hAnsi="Arial" w:cs="Arial"/>
          <w:color w:val="000000"/>
        </w:rPr>
        <w:t xml:space="preserve"> № 601 </w:t>
      </w:r>
      <w:r w:rsidRPr="008360C8">
        <w:rPr>
          <w:rFonts w:ascii="Arial" w:hAnsi="Arial" w:cs="Arial"/>
          <w:bCs/>
          <w:color w:val="000000"/>
        </w:rPr>
        <w:t xml:space="preserve">«Об основных направлениях совершенствования системы государственного управления», </w:t>
      </w:r>
      <w:hyperlink r:id="rId5" w:history="1">
        <w:r w:rsidRPr="008360C8">
          <w:rPr>
            <w:rStyle w:val="a3"/>
            <w:rFonts w:ascii="Arial" w:hAnsi="Arial" w:cs="Arial"/>
            <w:bCs/>
            <w:color w:val="000000"/>
          </w:rPr>
          <w:t>постановления Администрации Курской области от 13.07.2016 № 507-па</w:t>
        </w:r>
      </w:hyperlink>
      <w:r w:rsidRPr="008360C8">
        <w:rPr>
          <w:rFonts w:ascii="Arial" w:hAnsi="Arial" w:cs="Arial"/>
          <w:bCs/>
          <w:color w:val="000000"/>
        </w:rPr>
        <w:t xml:space="preserve"> «</w:t>
      </w:r>
      <w:r w:rsidRPr="008360C8">
        <w:rPr>
          <w:rFonts w:ascii="Arial" w:hAnsi="Arial" w:cs="Arial"/>
          <w:bCs/>
        </w:rPr>
        <w:t>О перечне услуг, для которых предусмотрена возможность предоставления их в электронной форме» (в редакции распоряжения Администрации Курской области от 20.10.2017 № 813-па),</w:t>
      </w:r>
      <w:hyperlink r:id="rId6" w:history="1">
        <w:r w:rsidRPr="008360C8">
          <w:rPr>
            <w:rStyle w:val="a3"/>
            <w:rFonts w:ascii="Arial" w:hAnsi="Arial" w:cs="Arial"/>
            <w:bCs/>
            <w:color w:val="000000"/>
          </w:rPr>
          <w:t xml:space="preserve">  п. 3 постановления Администрации Курской области от 22.12.2017</w:t>
        </w:r>
        <w:proofErr w:type="gramEnd"/>
        <w:r w:rsidRPr="008360C8">
          <w:rPr>
            <w:rStyle w:val="a3"/>
            <w:rFonts w:ascii="Arial" w:hAnsi="Arial" w:cs="Arial"/>
            <w:bCs/>
            <w:color w:val="000000"/>
          </w:rPr>
          <w:t xml:space="preserve"> № </w:t>
        </w:r>
        <w:proofErr w:type="gramStart"/>
        <w:r w:rsidRPr="008360C8">
          <w:rPr>
            <w:rStyle w:val="a3"/>
            <w:rFonts w:ascii="Arial" w:hAnsi="Arial" w:cs="Arial"/>
            <w:bCs/>
            <w:color w:val="000000"/>
          </w:rPr>
          <w:t>1071-па</w:t>
        </w:r>
      </w:hyperlink>
      <w:r w:rsidRPr="008360C8">
        <w:rPr>
          <w:rFonts w:ascii="Arial" w:hAnsi="Arial" w:cs="Arial"/>
          <w:bCs/>
          <w:color w:val="000000"/>
        </w:rPr>
        <w:t xml:space="preserve"> «</w:t>
      </w:r>
      <w:r w:rsidRPr="008360C8">
        <w:rPr>
          <w:rFonts w:ascii="Arial" w:hAnsi="Arial" w:cs="Arial"/>
        </w:rPr>
        <w:t>О порядке взаимодействия органов государственной власти и их подведомственных учреждений, органов местного самоуправления, субъектов естественных монополий, общественных организаций и объединений в ходе внедрения целевых моделей упрощения процедур ведения бизнеса и повышения инвестиционной привлекательности субъектов Российской Федерации в Курской области», в соответствии с Федеральным законом от 06.10.2003 № 131-ФЗ «Об общих принципах организации местного самоуправления в Российской Федерации»:</w:t>
      </w:r>
      <w:proofErr w:type="gramEnd"/>
    </w:p>
    <w:p w:rsidR="00766271" w:rsidRPr="008360C8" w:rsidRDefault="00766271" w:rsidP="00766271">
      <w:pPr>
        <w:jc w:val="both"/>
        <w:rPr>
          <w:rFonts w:cs="Arial"/>
        </w:rPr>
      </w:pPr>
      <w:r w:rsidRPr="008360C8">
        <w:rPr>
          <w:rFonts w:cs="Arial"/>
        </w:rPr>
        <w:tab/>
        <w:t xml:space="preserve">1. Назначить заместителя Главы Администрации </w:t>
      </w:r>
      <w:r>
        <w:rPr>
          <w:rFonts w:cs="Arial"/>
        </w:rPr>
        <w:t>Артюховского</w:t>
      </w:r>
      <w:r w:rsidRPr="008360C8">
        <w:rPr>
          <w:rFonts w:cs="Arial"/>
        </w:rPr>
        <w:t xml:space="preserve"> сельсовета Октябрьского района Курской области </w:t>
      </w:r>
      <w:r w:rsidRPr="008360C8">
        <w:rPr>
          <w:rFonts w:cs="Arial"/>
          <w:b/>
        </w:rPr>
        <w:t xml:space="preserve"> </w:t>
      </w:r>
      <w:r>
        <w:rPr>
          <w:rFonts w:cs="Arial"/>
          <w:b/>
        </w:rPr>
        <w:t>Ковалеву Наталью</w:t>
      </w:r>
      <w:r w:rsidRPr="008360C8">
        <w:rPr>
          <w:rFonts w:cs="Arial"/>
          <w:b/>
        </w:rPr>
        <w:t xml:space="preserve"> Николаевну</w:t>
      </w:r>
      <w:r w:rsidRPr="008360C8">
        <w:rPr>
          <w:rFonts w:cs="Arial"/>
        </w:rPr>
        <w:t xml:space="preserve"> </w:t>
      </w:r>
      <w:proofErr w:type="gramStart"/>
      <w:r w:rsidRPr="008360C8">
        <w:rPr>
          <w:rFonts w:cs="Arial"/>
        </w:rPr>
        <w:t>ответственным</w:t>
      </w:r>
      <w:proofErr w:type="gramEnd"/>
      <w:r w:rsidRPr="008360C8">
        <w:rPr>
          <w:rFonts w:cs="Arial"/>
        </w:rPr>
        <w:t xml:space="preserve"> за проведение еженедельного </w:t>
      </w:r>
      <w:r w:rsidRPr="008360C8">
        <w:rPr>
          <w:rFonts w:cs="Arial"/>
          <w:b/>
        </w:rPr>
        <w:t>(среда)</w:t>
      </w:r>
      <w:r w:rsidRPr="008360C8">
        <w:rPr>
          <w:rFonts w:cs="Arial"/>
        </w:rPr>
        <w:t xml:space="preserve"> тестирования государственных и муниципальных услуг в электронном виде через РПГУ:</w:t>
      </w:r>
    </w:p>
    <w:p w:rsidR="00766271" w:rsidRPr="008360C8" w:rsidRDefault="00766271" w:rsidP="00766271">
      <w:pPr>
        <w:pStyle w:val="a6"/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Arial"/>
        </w:rPr>
      </w:pPr>
      <w:hyperlink r:id="rId7" w:history="1">
        <w:r w:rsidRPr="008360C8">
          <w:rPr>
            <w:rFonts w:eastAsia="Times New Roman" w:cs="Arial"/>
          </w:rPr>
          <w:t>Перевод жилого помещения в нежилое помещение или нежилого помещения в жилое помещение</w:t>
        </w:r>
      </w:hyperlink>
    </w:p>
    <w:p w:rsidR="00766271" w:rsidRPr="008360C8" w:rsidRDefault="00766271" w:rsidP="00766271">
      <w:pPr>
        <w:pStyle w:val="a6"/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Arial"/>
        </w:rPr>
      </w:pPr>
      <w:hyperlink r:id="rId8" w:history="1">
        <w:r w:rsidRPr="008360C8">
          <w:rPr>
            <w:rFonts w:eastAsia="Times New Roman" w:cs="Arial"/>
          </w:rPr>
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</w:r>
      </w:hyperlink>
    </w:p>
    <w:p w:rsidR="00766271" w:rsidRPr="008360C8" w:rsidRDefault="00766271" w:rsidP="00766271">
      <w:pPr>
        <w:pStyle w:val="a6"/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Arial"/>
        </w:rPr>
      </w:pPr>
      <w:hyperlink r:id="rId9" w:history="1">
        <w:r w:rsidRPr="008360C8">
          <w:rPr>
            <w:rFonts w:eastAsia="Times New Roman" w:cs="Arial"/>
          </w:rPr>
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</w:r>
      </w:hyperlink>
    </w:p>
    <w:p w:rsidR="00766271" w:rsidRPr="008360C8" w:rsidRDefault="00766271" w:rsidP="00766271">
      <w:pPr>
        <w:pStyle w:val="a6"/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Arial"/>
        </w:rPr>
      </w:pPr>
      <w:hyperlink r:id="rId10" w:history="1">
        <w:r w:rsidRPr="008360C8">
          <w:rPr>
            <w:rFonts w:eastAsia="Times New Roman" w:cs="Arial"/>
          </w:rPr>
          <w:t>Принятие на учет граждан в качестве нуждающихся в жилых помещениях</w:t>
        </w:r>
      </w:hyperlink>
    </w:p>
    <w:p w:rsidR="00766271" w:rsidRPr="008360C8" w:rsidRDefault="00766271" w:rsidP="00766271">
      <w:pPr>
        <w:pStyle w:val="a6"/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Arial"/>
        </w:rPr>
      </w:pPr>
      <w:hyperlink r:id="rId11" w:history="1">
        <w:r w:rsidRPr="008360C8">
          <w:rPr>
            <w:rFonts w:eastAsia="Times New Roman" w:cs="Arial"/>
          </w:rPr>
          <w:t>Утверждение схемы расположения земельного участка на кадастровом плане территории</w:t>
        </w:r>
      </w:hyperlink>
    </w:p>
    <w:p w:rsidR="00766271" w:rsidRPr="008360C8" w:rsidRDefault="00766271" w:rsidP="00766271">
      <w:pPr>
        <w:jc w:val="both"/>
        <w:rPr>
          <w:rFonts w:cs="Arial"/>
        </w:rPr>
      </w:pPr>
      <w:r w:rsidRPr="008360C8">
        <w:rPr>
          <w:rFonts w:cs="Arial"/>
        </w:rPr>
        <w:tab/>
        <w:t xml:space="preserve">2. </w:t>
      </w:r>
      <w:proofErr w:type="gramStart"/>
      <w:r w:rsidRPr="008360C8">
        <w:rPr>
          <w:rFonts w:cs="Arial"/>
        </w:rPr>
        <w:t>Контроль за</w:t>
      </w:r>
      <w:proofErr w:type="gramEnd"/>
      <w:r w:rsidRPr="008360C8">
        <w:rPr>
          <w:rFonts w:cs="Arial"/>
        </w:rPr>
        <w:t xml:space="preserve"> исполнением настоящего распоряжения оставляю за собой.</w:t>
      </w:r>
    </w:p>
    <w:p w:rsidR="00766271" w:rsidRPr="008360C8" w:rsidRDefault="00766271" w:rsidP="00766271">
      <w:pPr>
        <w:jc w:val="both"/>
        <w:rPr>
          <w:rFonts w:cs="Arial"/>
        </w:rPr>
      </w:pPr>
      <w:r w:rsidRPr="008360C8">
        <w:rPr>
          <w:rFonts w:cs="Arial"/>
        </w:rPr>
        <w:tab/>
        <w:t>3. Распоряжение вступает в силу со дня его подписания.</w:t>
      </w:r>
    </w:p>
    <w:p w:rsidR="00766271" w:rsidRDefault="00766271" w:rsidP="00766271">
      <w:pPr>
        <w:rPr>
          <w:rFonts w:cs="Arial"/>
        </w:rPr>
      </w:pPr>
      <w:r>
        <w:rPr>
          <w:rFonts w:cs="Arial"/>
        </w:rPr>
        <w:t xml:space="preserve">       </w:t>
      </w:r>
      <w:r w:rsidRPr="008360C8">
        <w:rPr>
          <w:rFonts w:cs="Arial"/>
        </w:rPr>
        <w:t xml:space="preserve"> </w:t>
      </w:r>
      <w:proofErr w:type="spellStart"/>
      <w:r w:rsidRPr="008360C8">
        <w:rPr>
          <w:rFonts w:cs="Arial"/>
        </w:rPr>
        <w:t>Врио</w:t>
      </w:r>
      <w:proofErr w:type="spellEnd"/>
      <w:r w:rsidRPr="008360C8">
        <w:rPr>
          <w:rFonts w:cs="Arial"/>
        </w:rPr>
        <w:t xml:space="preserve"> Главы  </w:t>
      </w:r>
      <w:r>
        <w:rPr>
          <w:rFonts w:cs="Arial"/>
        </w:rPr>
        <w:t>Артюховского</w:t>
      </w:r>
      <w:r w:rsidRPr="008360C8">
        <w:rPr>
          <w:rFonts w:cs="Arial"/>
        </w:rPr>
        <w:t xml:space="preserve"> сельсовет</w:t>
      </w:r>
      <w:r>
        <w:rPr>
          <w:rFonts w:cs="Arial"/>
        </w:rPr>
        <w:t>а</w:t>
      </w:r>
    </w:p>
    <w:p w:rsidR="00766271" w:rsidRPr="008360C8" w:rsidRDefault="00766271" w:rsidP="00766271">
      <w:pPr>
        <w:rPr>
          <w:rFonts w:cs="Arial"/>
        </w:rPr>
      </w:pPr>
      <w:r>
        <w:rPr>
          <w:rFonts w:cs="Arial"/>
        </w:rPr>
        <w:t xml:space="preserve">        </w:t>
      </w:r>
      <w:r w:rsidRPr="008360C8">
        <w:rPr>
          <w:rFonts w:cs="Arial"/>
        </w:rPr>
        <w:t xml:space="preserve">Октябрьского района                                         </w:t>
      </w:r>
      <w:r>
        <w:rPr>
          <w:rFonts w:cs="Arial"/>
        </w:rPr>
        <w:t xml:space="preserve">          </w:t>
      </w:r>
      <w:r w:rsidRPr="008360C8">
        <w:rPr>
          <w:rFonts w:cs="Arial"/>
        </w:rPr>
        <w:t xml:space="preserve">  </w:t>
      </w:r>
      <w:r>
        <w:rPr>
          <w:rFonts w:cs="Arial"/>
        </w:rPr>
        <w:t xml:space="preserve">       </w:t>
      </w:r>
      <w:r w:rsidRPr="008360C8">
        <w:rPr>
          <w:rFonts w:cs="Arial"/>
        </w:rPr>
        <w:t xml:space="preserve"> </w:t>
      </w:r>
      <w:r>
        <w:rPr>
          <w:rFonts w:cs="Arial"/>
        </w:rPr>
        <w:t>Н</w:t>
      </w:r>
      <w:r w:rsidRPr="008360C8">
        <w:rPr>
          <w:rFonts w:cs="Arial"/>
        </w:rPr>
        <w:t>.Н.</w:t>
      </w:r>
      <w:r>
        <w:rPr>
          <w:rFonts w:cs="Arial"/>
        </w:rPr>
        <w:t>Ковалева</w:t>
      </w:r>
    </w:p>
    <w:p w:rsidR="00D97A3B" w:rsidRPr="00766271" w:rsidRDefault="00D97A3B">
      <w:pPr>
        <w:rPr>
          <w:rFonts w:cs="Arial"/>
        </w:rPr>
      </w:pPr>
    </w:p>
    <w:sectPr w:rsidR="00D97A3B" w:rsidRPr="00766271" w:rsidSect="00D9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E1CBF"/>
    <w:multiLevelType w:val="hybridMultilevel"/>
    <w:tmpl w:val="D67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271"/>
    <w:rsid w:val="00766271"/>
    <w:rsid w:val="00D9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1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271"/>
    <w:rPr>
      <w:color w:val="000080"/>
      <w:u w:val="single"/>
    </w:rPr>
  </w:style>
  <w:style w:type="paragraph" w:styleId="a4">
    <w:name w:val="No Spacing"/>
    <w:aliases w:val="с интервалом,No Spacing,Без интервала11,Без интервала Знак Знак Знак,Без интервала Знак Знак"/>
    <w:link w:val="a5"/>
    <w:uiPriority w:val="1"/>
    <w:qFormat/>
    <w:rsid w:val="00766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66271"/>
    <w:pPr>
      <w:ind w:left="708"/>
    </w:pPr>
  </w:style>
  <w:style w:type="character" w:customStyle="1" w:styleId="a5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4"/>
    <w:uiPriority w:val="1"/>
    <w:locked/>
    <w:rsid w:val="0076627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76627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8.4.130/files/gas%20upravlenie/files/uslugi.komitet%5bn1071pa%5d.xls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http://1.8.4.130/files/gas%20upravlenie/files/uslugi.komitet%5bn507pa%5d.xls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Артюховка</dc:creator>
  <cp:keywords/>
  <dc:description/>
  <cp:lastModifiedBy>Артюховка</cp:lastModifiedBy>
  <cp:revision>2</cp:revision>
  <dcterms:created xsi:type="dcterms:W3CDTF">2018-11-28T06:45:00Z</dcterms:created>
  <dcterms:modified xsi:type="dcterms:W3CDTF">2018-11-28T06:47:00Z</dcterms:modified>
</cp:coreProperties>
</file>