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01" w:rsidRPr="005C0D01" w:rsidRDefault="005C0D01" w:rsidP="004448C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5C0D01">
        <w:rPr>
          <w:rFonts w:ascii="Times New Roman" w:eastAsia="Times New Roman" w:hAnsi="Times New Roman" w:cs="Times New Roman"/>
          <w:b/>
          <w:spacing w:val="-5"/>
          <w:sz w:val="28"/>
          <w:szCs w:val="26"/>
        </w:rPr>
        <w:t>ПРОЕКТ</w:t>
      </w:r>
    </w:p>
    <w:p w:rsidR="005C0D01" w:rsidRPr="005C0D01" w:rsidRDefault="005C0D01" w:rsidP="005C0D01">
      <w:pPr>
        <w:pStyle w:val="a6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C0D01">
        <w:rPr>
          <w:rFonts w:ascii="Times New Roman" w:hAnsi="Times New Roman"/>
          <w:spacing w:val="-1"/>
          <w:sz w:val="28"/>
          <w:szCs w:val="28"/>
        </w:rPr>
        <w:t>СОБРАНИЕ ДЕПУТАТОВ</w:t>
      </w:r>
    </w:p>
    <w:p w:rsidR="005C0D01" w:rsidRPr="005C0D01" w:rsidRDefault="00F253A7" w:rsidP="005C0D01">
      <w:pPr>
        <w:pStyle w:val="a6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АРТЮХОВСКОГО</w:t>
      </w:r>
      <w:r w:rsidR="005C0D01" w:rsidRPr="005C0D01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C0D01" w:rsidRPr="005C0D01" w:rsidRDefault="005C0D01" w:rsidP="005C0D01">
      <w:pPr>
        <w:pStyle w:val="a6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C0D01">
        <w:rPr>
          <w:rFonts w:ascii="Times New Roman" w:hAnsi="Times New Roman"/>
          <w:bCs/>
          <w:sz w:val="28"/>
          <w:szCs w:val="28"/>
        </w:rPr>
        <w:t>ОКТЯБРЬСКОГО РАЙОНА КУРСКАЯ ОБЛАСТЬ</w:t>
      </w:r>
    </w:p>
    <w:p w:rsidR="005C0D01" w:rsidRPr="005C0D01" w:rsidRDefault="005C0D01" w:rsidP="005C0D01">
      <w:pPr>
        <w:pStyle w:val="a6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C0D01" w:rsidRPr="005C0D01" w:rsidRDefault="005C0D01" w:rsidP="005C0D01">
      <w:pPr>
        <w:shd w:val="clear" w:color="auto" w:fill="FFFFFF"/>
        <w:tabs>
          <w:tab w:val="left" w:leader="underscore" w:pos="8866"/>
        </w:tabs>
        <w:spacing w:after="0" w:line="240" w:lineRule="auto"/>
        <w:ind w:left="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0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C0D01" w:rsidRPr="005C0D01" w:rsidRDefault="005C0D01" w:rsidP="005C0D01">
      <w:pPr>
        <w:shd w:val="clear" w:color="auto" w:fill="FFFFFF"/>
        <w:tabs>
          <w:tab w:val="left" w:leader="underscore" w:pos="8866"/>
        </w:tabs>
        <w:spacing w:after="0" w:line="240" w:lineRule="auto"/>
        <w:ind w:left="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D01" w:rsidRPr="005C0D01" w:rsidRDefault="005C0D01" w:rsidP="004448C8">
      <w:pPr>
        <w:shd w:val="clear" w:color="auto" w:fill="FFFFFF"/>
        <w:tabs>
          <w:tab w:val="left" w:leader="underscore" w:pos="2299"/>
          <w:tab w:val="left" w:pos="7320"/>
          <w:tab w:val="left" w:leader="underscore" w:pos="8746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01">
        <w:rPr>
          <w:rFonts w:ascii="Times New Roman" w:eastAsia="Times New Roman" w:hAnsi="Times New Roman" w:cs="Times New Roman"/>
          <w:spacing w:val="-8"/>
          <w:sz w:val="28"/>
          <w:szCs w:val="28"/>
        </w:rPr>
        <w:t>от</w:t>
      </w:r>
      <w:r w:rsidRPr="005C0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D01">
        <w:rPr>
          <w:rFonts w:ascii="Times New Roman" w:eastAsia="Times New Roman" w:hAnsi="Times New Roman" w:cs="Times New Roman"/>
          <w:spacing w:val="-6"/>
          <w:sz w:val="28"/>
          <w:szCs w:val="28"/>
        </w:rPr>
        <w:t>2018 г.</w:t>
      </w:r>
      <w:r w:rsidRPr="005C0D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5C0D01" w:rsidRPr="005C0D01" w:rsidRDefault="005C0D01" w:rsidP="004448C8">
      <w:pPr>
        <w:shd w:val="clear" w:color="auto" w:fill="FFFFFF"/>
        <w:tabs>
          <w:tab w:val="left" w:leader="underscore" w:pos="2299"/>
          <w:tab w:val="left" w:pos="7320"/>
          <w:tab w:val="left" w:leader="underscore" w:pos="8746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0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5C0D0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253A7">
        <w:rPr>
          <w:rFonts w:ascii="Times New Roman" w:eastAsia="Times New Roman" w:hAnsi="Times New Roman" w:cs="Times New Roman"/>
          <w:bCs/>
          <w:sz w:val="28"/>
          <w:szCs w:val="28"/>
        </w:rPr>
        <w:t>ртюховка</w:t>
      </w:r>
    </w:p>
    <w:p w:rsidR="004660FA" w:rsidRPr="005C0D01" w:rsidRDefault="004660FA" w:rsidP="005C0D01">
      <w:pPr>
        <w:pStyle w:val="a3"/>
        <w:spacing w:before="0" w:beforeAutospacing="0" w:after="0" w:afterAutospacing="0"/>
        <w:ind w:firstLine="567"/>
        <w:jc w:val="both"/>
      </w:pPr>
      <w:r w:rsidRPr="005C0D01">
        <w:t> </w:t>
      </w:r>
    </w:p>
    <w:p w:rsidR="004660FA" w:rsidRPr="005C0D01" w:rsidRDefault="004660FA" w:rsidP="005C0D01">
      <w:pPr>
        <w:pStyle w:val="a3"/>
        <w:spacing w:before="0" w:beforeAutospacing="0" w:after="0" w:afterAutospacing="0"/>
        <w:ind w:firstLine="567"/>
        <w:jc w:val="both"/>
      </w:pPr>
      <w:r w:rsidRPr="005C0D01">
        <w:t> </w:t>
      </w:r>
    </w:p>
    <w:p w:rsidR="004660FA" w:rsidRPr="004448C8" w:rsidRDefault="004660FA" w:rsidP="004448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Об утверждении Порядка принятия решений</w:t>
      </w:r>
    </w:p>
    <w:p w:rsidR="004660FA" w:rsidRPr="004448C8" w:rsidRDefault="004660FA" w:rsidP="004448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об условиях приватизации муниципального имущества</w:t>
      </w:r>
    </w:p>
    <w:p w:rsidR="004660FA" w:rsidRPr="004448C8" w:rsidRDefault="004660FA" w:rsidP="004448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    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 Устав</w:t>
      </w:r>
      <w:r w:rsidR="004A2342">
        <w:rPr>
          <w:sz w:val="28"/>
          <w:szCs w:val="28"/>
        </w:rPr>
        <w:t>ом</w:t>
      </w:r>
      <w:r w:rsidRPr="004448C8">
        <w:rPr>
          <w:sz w:val="28"/>
          <w:szCs w:val="28"/>
        </w:rPr>
        <w:t xml:space="preserve"> </w:t>
      </w:r>
      <w:r w:rsidR="004A2342">
        <w:rPr>
          <w:sz w:val="28"/>
          <w:szCs w:val="28"/>
        </w:rPr>
        <w:t>муниципального образования «</w:t>
      </w:r>
      <w:r w:rsidR="00F253A7">
        <w:rPr>
          <w:sz w:val="28"/>
          <w:szCs w:val="28"/>
        </w:rPr>
        <w:t>Артюховский</w:t>
      </w:r>
      <w:r w:rsidRPr="004448C8">
        <w:rPr>
          <w:sz w:val="28"/>
          <w:szCs w:val="28"/>
        </w:rPr>
        <w:t xml:space="preserve"> сельсовет</w:t>
      </w:r>
      <w:r w:rsidR="004A2342">
        <w:rPr>
          <w:sz w:val="28"/>
          <w:szCs w:val="28"/>
        </w:rPr>
        <w:t>»</w:t>
      </w:r>
      <w:r w:rsidRPr="004448C8">
        <w:rPr>
          <w:sz w:val="28"/>
          <w:szCs w:val="28"/>
        </w:rPr>
        <w:t xml:space="preserve">, </w:t>
      </w:r>
      <w:r w:rsidR="005C0D01" w:rsidRPr="004448C8">
        <w:rPr>
          <w:sz w:val="28"/>
          <w:szCs w:val="28"/>
        </w:rPr>
        <w:t xml:space="preserve">Собрание депутатов </w:t>
      </w:r>
      <w:r w:rsidR="00F253A7">
        <w:rPr>
          <w:sz w:val="28"/>
          <w:szCs w:val="28"/>
        </w:rPr>
        <w:t>Артюховского</w:t>
      </w:r>
      <w:r w:rsidR="005C0D01" w:rsidRPr="004448C8">
        <w:rPr>
          <w:sz w:val="28"/>
          <w:szCs w:val="28"/>
        </w:rPr>
        <w:t xml:space="preserve"> сельсовета</w:t>
      </w:r>
      <w:r w:rsidRPr="004448C8">
        <w:rPr>
          <w:sz w:val="28"/>
          <w:szCs w:val="28"/>
        </w:rPr>
        <w:t xml:space="preserve"> РЕШИЛ</w:t>
      </w:r>
      <w:r w:rsidR="005C0D01" w:rsidRPr="004448C8">
        <w:rPr>
          <w:sz w:val="28"/>
          <w:szCs w:val="28"/>
        </w:rPr>
        <w:t>О</w:t>
      </w:r>
      <w:r w:rsidRPr="004448C8">
        <w:rPr>
          <w:sz w:val="28"/>
          <w:szCs w:val="28"/>
        </w:rPr>
        <w:t>:</w:t>
      </w:r>
    </w:p>
    <w:p w:rsidR="004A2342" w:rsidRPr="004448C8" w:rsidRDefault="004A2342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60FA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4A2342" w:rsidRPr="004448C8" w:rsidRDefault="004A2342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2342" w:rsidRPr="00A710EA" w:rsidRDefault="004A2342" w:rsidP="004A2342">
      <w:pPr>
        <w:pStyle w:val="msonormalbullet2gif"/>
        <w:shd w:val="clear" w:color="auto" w:fill="FFFFFF"/>
        <w:tabs>
          <w:tab w:val="left" w:pos="47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10EA">
        <w:rPr>
          <w:color w:val="000000" w:themeColor="text1"/>
          <w:sz w:val="28"/>
          <w:szCs w:val="28"/>
        </w:rPr>
        <w:t xml:space="preserve">2. </w:t>
      </w:r>
      <w:proofErr w:type="gramStart"/>
      <w:r w:rsidRPr="00A710EA">
        <w:rPr>
          <w:sz w:val="28"/>
          <w:szCs w:val="28"/>
        </w:rPr>
        <w:t>Разместить</w:t>
      </w:r>
      <w:proofErr w:type="gramEnd"/>
      <w:r w:rsidRPr="00A710EA">
        <w:rPr>
          <w:sz w:val="28"/>
          <w:szCs w:val="28"/>
        </w:rPr>
        <w:t xml:space="preserve"> настоящее решение на официальном сайте </w:t>
      </w:r>
      <w:r w:rsidR="00F253A7">
        <w:rPr>
          <w:sz w:val="28"/>
          <w:szCs w:val="28"/>
        </w:rPr>
        <w:t>Артюховского</w:t>
      </w:r>
      <w:r w:rsidRPr="00A710EA">
        <w:rPr>
          <w:sz w:val="28"/>
          <w:szCs w:val="28"/>
        </w:rPr>
        <w:t xml:space="preserve"> сельсовета в сети Интернет.</w:t>
      </w:r>
    </w:p>
    <w:p w:rsidR="004A2342" w:rsidRDefault="004A2342" w:rsidP="004A2342">
      <w:pPr>
        <w:pStyle w:val="a9"/>
        <w:tabs>
          <w:tab w:val="left" w:pos="709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A2342" w:rsidRDefault="004A2342" w:rsidP="004A2342">
      <w:pPr>
        <w:pStyle w:val="a9"/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его обнародования</w:t>
      </w:r>
      <w:r w:rsidRPr="00036DCA">
        <w:rPr>
          <w:rFonts w:ascii="Times New Roman" w:hAnsi="Times New Roman"/>
          <w:color w:val="000000"/>
          <w:sz w:val="28"/>
          <w:szCs w:val="28"/>
        </w:rPr>
        <w:t>.</w:t>
      </w:r>
    </w:p>
    <w:p w:rsidR="004660FA" w:rsidRPr="004448C8" w:rsidRDefault="004660FA" w:rsidP="004448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5C0D01" w:rsidRPr="004448C8" w:rsidRDefault="00F253A7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4660FA" w:rsidRPr="004448C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660FA" w:rsidRPr="004448C8">
        <w:rPr>
          <w:sz w:val="28"/>
          <w:szCs w:val="28"/>
        </w:rPr>
        <w:t xml:space="preserve"> </w:t>
      </w:r>
      <w:r>
        <w:rPr>
          <w:sz w:val="28"/>
          <w:szCs w:val="28"/>
        </w:rPr>
        <w:t>Артюховского</w:t>
      </w:r>
      <w:r w:rsidR="004660FA" w:rsidRPr="004448C8">
        <w:rPr>
          <w:sz w:val="28"/>
          <w:szCs w:val="28"/>
        </w:rPr>
        <w:t xml:space="preserve"> сельсовета</w:t>
      </w:r>
    </w:p>
    <w:p w:rsidR="004660FA" w:rsidRPr="004448C8" w:rsidRDefault="005C0D01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Октябрьского района                 </w:t>
      </w:r>
      <w:r w:rsidR="004660FA" w:rsidRPr="004448C8">
        <w:rPr>
          <w:sz w:val="28"/>
          <w:szCs w:val="28"/>
        </w:rPr>
        <w:t>                                </w:t>
      </w:r>
      <w:r w:rsidR="004448C8">
        <w:rPr>
          <w:sz w:val="28"/>
          <w:szCs w:val="28"/>
        </w:rPr>
        <w:t>           </w:t>
      </w:r>
      <w:r w:rsidR="004660FA" w:rsidRPr="004448C8">
        <w:rPr>
          <w:sz w:val="28"/>
          <w:szCs w:val="28"/>
        </w:rPr>
        <w:t>   </w:t>
      </w:r>
      <w:r w:rsidR="00F253A7">
        <w:rPr>
          <w:sz w:val="28"/>
          <w:szCs w:val="28"/>
        </w:rPr>
        <w:t>Н.Н.Ковалева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F253A7" w:rsidRDefault="00F253A7" w:rsidP="005C0D01">
      <w:pPr>
        <w:pStyle w:val="a3"/>
        <w:spacing w:before="0" w:beforeAutospacing="0" w:after="0" w:afterAutospacing="0"/>
        <w:ind w:firstLine="5529"/>
        <w:jc w:val="both"/>
        <w:rPr>
          <w:szCs w:val="28"/>
        </w:rPr>
      </w:pPr>
    </w:p>
    <w:p w:rsidR="00F253A7" w:rsidRDefault="00F253A7" w:rsidP="005C0D01">
      <w:pPr>
        <w:pStyle w:val="a3"/>
        <w:spacing w:before="0" w:beforeAutospacing="0" w:after="0" w:afterAutospacing="0"/>
        <w:ind w:firstLine="5529"/>
        <w:jc w:val="both"/>
        <w:rPr>
          <w:szCs w:val="28"/>
        </w:rPr>
      </w:pPr>
    </w:p>
    <w:p w:rsidR="004660FA" w:rsidRPr="004448C8" w:rsidRDefault="004660FA" w:rsidP="005C0D01">
      <w:pPr>
        <w:pStyle w:val="a3"/>
        <w:spacing w:before="0" w:beforeAutospacing="0" w:after="0" w:afterAutospacing="0"/>
        <w:ind w:firstLine="5529"/>
        <w:jc w:val="both"/>
        <w:rPr>
          <w:szCs w:val="28"/>
        </w:rPr>
      </w:pPr>
      <w:r w:rsidRPr="004448C8">
        <w:rPr>
          <w:szCs w:val="28"/>
        </w:rPr>
        <w:lastRenderedPageBreak/>
        <w:t>Приложение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left="4956" w:firstLine="567"/>
        <w:jc w:val="both"/>
        <w:rPr>
          <w:szCs w:val="28"/>
        </w:rPr>
      </w:pPr>
      <w:r w:rsidRPr="004448C8">
        <w:rPr>
          <w:szCs w:val="28"/>
        </w:rPr>
        <w:t xml:space="preserve">к </w:t>
      </w:r>
      <w:r w:rsidR="004A2342">
        <w:rPr>
          <w:szCs w:val="28"/>
        </w:rPr>
        <w:t>р</w:t>
      </w:r>
      <w:r w:rsidRPr="004448C8">
        <w:rPr>
          <w:szCs w:val="28"/>
        </w:rPr>
        <w:t xml:space="preserve">ешению </w:t>
      </w:r>
      <w:r w:rsidR="005C0D01" w:rsidRPr="004448C8">
        <w:rPr>
          <w:szCs w:val="28"/>
        </w:rPr>
        <w:t>Собрания депутатов</w:t>
      </w:r>
    </w:p>
    <w:p w:rsidR="005C0D01" w:rsidRPr="004448C8" w:rsidRDefault="00F253A7" w:rsidP="005C0D01">
      <w:pPr>
        <w:pStyle w:val="a3"/>
        <w:spacing w:before="0" w:beforeAutospacing="0" w:after="0" w:afterAutospacing="0"/>
        <w:ind w:left="4956" w:firstLine="567"/>
        <w:jc w:val="both"/>
        <w:rPr>
          <w:szCs w:val="28"/>
        </w:rPr>
      </w:pPr>
      <w:r>
        <w:rPr>
          <w:szCs w:val="28"/>
        </w:rPr>
        <w:t>Артюховского</w:t>
      </w:r>
      <w:r w:rsidR="005C0D01" w:rsidRPr="004448C8">
        <w:rPr>
          <w:szCs w:val="28"/>
        </w:rPr>
        <w:t xml:space="preserve"> сельсовета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left="4956" w:firstLine="567"/>
        <w:jc w:val="both"/>
        <w:rPr>
          <w:szCs w:val="28"/>
        </w:rPr>
      </w:pPr>
      <w:r w:rsidRPr="004448C8">
        <w:rPr>
          <w:szCs w:val="28"/>
        </w:rPr>
        <w:t>от 2018 года  № 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9A4D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ПОРЯДОК</w:t>
      </w:r>
    </w:p>
    <w:p w:rsidR="004660FA" w:rsidRPr="004448C8" w:rsidRDefault="004660FA" w:rsidP="009A4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48C8">
        <w:rPr>
          <w:rStyle w:val="a4"/>
          <w:sz w:val="28"/>
          <w:szCs w:val="28"/>
        </w:rPr>
        <w:t>принятия решений об услов</w:t>
      </w:r>
      <w:r w:rsidR="009A4D3B">
        <w:rPr>
          <w:rStyle w:val="a4"/>
          <w:sz w:val="28"/>
          <w:szCs w:val="28"/>
        </w:rPr>
        <w:t xml:space="preserve">иях приватизации муниципального </w:t>
      </w:r>
      <w:r w:rsidRPr="004448C8">
        <w:rPr>
          <w:rStyle w:val="a4"/>
          <w:sz w:val="28"/>
          <w:szCs w:val="28"/>
        </w:rPr>
        <w:t>имущества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I. Общие положения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1. </w:t>
      </w:r>
      <w:proofErr w:type="gramStart"/>
      <w:r w:rsidRPr="004448C8">
        <w:rPr>
          <w:sz w:val="28"/>
          <w:szCs w:val="28"/>
        </w:rPr>
        <w:t>Настоящий Порядок принятия решений об условиях приват</w:t>
      </w:r>
      <w:r w:rsidR="005B19EE" w:rsidRPr="004448C8">
        <w:rPr>
          <w:sz w:val="28"/>
          <w:szCs w:val="28"/>
        </w:rPr>
        <w:t xml:space="preserve">изации муниципального имущества, находящегося в муниципальной собственности </w:t>
      </w:r>
      <w:r w:rsidR="00F253A7">
        <w:rPr>
          <w:sz w:val="28"/>
          <w:szCs w:val="28"/>
        </w:rPr>
        <w:t>Артюховского</w:t>
      </w:r>
      <w:r w:rsidR="005B19EE" w:rsidRPr="004448C8">
        <w:rPr>
          <w:sz w:val="28"/>
          <w:szCs w:val="28"/>
        </w:rPr>
        <w:t xml:space="preserve"> сельсовета </w:t>
      </w:r>
      <w:r w:rsidRPr="004448C8">
        <w:rPr>
          <w:sz w:val="28"/>
          <w:szCs w:val="28"/>
        </w:rPr>
        <w:t xml:space="preserve"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 w:rsidR="00F253A7">
        <w:rPr>
          <w:sz w:val="28"/>
          <w:szCs w:val="28"/>
        </w:rPr>
        <w:t>Артюховского</w:t>
      </w:r>
      <w:r w:rsidR="005B19EE" w:rsidRPr="004448C8">
        <w:rPr>
          <w:sz w:val="28"/>
          <w:szCs w:val="28"/>
        </w:rPr>
        <w:t xml:space="preserve"> сельсовета</w:t>
      </w:r>
      <w:r w:rsidRPr="004448C8">
        <w:rPr>
          <w:sz w:val="28"/>
          <w:szCs w:val="28"/>
        </w:rPr>
        <w:t xml:space="preserve"> решений</w:t>
      </w:r>
      <w:proofErr w:type="gramEnd"/>
      <w:r w:rsidRPr="004448C8">
        <w:rPr>
          <w:sz w:val="28"/>
          <w:szCs w:val="28"/>
        </w:rPr>
        <w:t xml:space="preserve"> об условиях приватизации муниципального имущества.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2. Уполномоченны</w:t>
      </w:r>
      <w:r w:rsidR="004448C8" w:rsidRPr="004448C8">
        <w:rPr>
          <w:sz w:val="28"/>
          <w:szCs w:val="28"/>
        </w:rPr>
        <w:t>м</w:t>
      </w:r>
      <w:r w:rsidRPr="004448C8">
        <w:rPr>
          <w:sz w:val="28"/>
          <w:szCs w:val="28"/>
        </w:rPr>
        <w:t xml:space="preserve"> орган</w:t>
      </w:r>
      <w:r w:rsidR="004448C8" w:rsidRPr="004448C8">
        <w:rPr>
          <w:sz w:val="28"/>
          <w:szCs w:val="28"/>
        </w:rPr>
        <w:t>ом</w:t>
      </w:r>
      <w:r w:rsidRPr="004448C8">
        <w:rPr>
          <w:sz w:val="28"/>
          <w:szCs w:val="28"/>
        </w:rPr>
        <w:t xml:space="preserve"> местного самоуправления на принятие решения об условиях приватизации муниципального имущества</w:t>
      </w:r>
      <w:r w:rsidR="004448C8" w:rsidRPr="004448C8">
        <w:rPr>
          <w:sz w:val="28"/>
          <w:szCs w:val="28"/>
        </w:rPr>
        <w:t>,</w:t>
      </w:r>
      <w:r w:rsidRPr="004448C8">
        <w:rPr>
          <w:sz w:val="28"/>
          <w:szCs w:val="28"/>
        </w:rPr>
        <w:t xml:space="preserve"> </w:t>
      </w:r>
      <w:r w:rsidR="004448C8" w:rsidRPr="004448C8">
        <w:rPr>
          <w:sz w:val="28"/>
          <w:szCs w:val="28"/>
        </w:rPr>
        <w:t xml:space="preserve">находящегося в муниципальной собственности </w:t>
      </w:r>
      <w:r w:rsidR="00F253A7">
        <w:rPr>
          <w:sz w:val="28"/>
          <w:szCs w:val="28"/>
        </w:rPr>
        <w:t>Артюховского</w:t>
      </w:r>
      <w:r w:rsidR="004448C8" w:rsidRPr="004448C8">
        <w:rPr>
          <w:sz w:val="28"/>
          <w:szCs w:val="28"/>
        </w:rPr>
        <w:t xml:space="preserve"> сельсовета является Администрация </w:t>
      </w:r>
      <w:r w:rsidR="00F253A7">
        <w:rPr>
          <w:sz w:val="28"/>
          <w:szCs w:val="28"/>
        </w:rPr>
        <w:t>Артюховского</w:t>
      </w:r>
      <w:r w:rsidR="004448C8" w:rsidRPr="004448C8">
        <w:rPr>
          <w:sz w:val="28"/>
          <w:szCs w:val="28"/>
        </w:rPr>
        <w:t xml:space="preserve"> сельсовета Октябрьского района</w:t>
      </w:r>
      <w:r w:rsidRPr="004448C8">
        <w:rPr>
          <w:sz w:val="28"/>
          <w:szCs w:val="28"/>
        </w:rPr>
        <w:t>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B19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Решение об условиях приватизации муниципального имущества оформляется Постановлением Администрации </w:t>
      </w:r>
      <w:r w:rsidR="00F253A7">
        <w:rPr>
          <w:sz w:val="28"/>
          <w:szCs w:val="28"/>
        </w:rPr>
        <w:t>Артюховского</w:t>
      </w:r>
      <w:r w:rsidRPr="004448C8">
        <w:rPr>
          <w:sz w:val="28"/>
          <w:szCs w:val="28"/>
        </w:rPr>
        <w:t xml:space="preserve"> сельсовета.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3.2. способ приватизации имущества;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3.3. начальная цена имущества;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3.4. срок рассрочки платежа (в случае ее предоставления);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3.5. иные необходимые для приватизации имущества сведения.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состав подлежащего приватизации имущественного комплекса унитарного предприятия, определенный в соответствии с Федеральным  законом от 21.12.2001 № 178-ФЗ «О приватизации государственного и муниципального имущества»;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448C8">
        <w:rPr>
          <w:sz w:val="28"/>
          <w:szCs w:val="28"/>
        </w:rPr>
        <w:t>создаваемых</w:t>
      </w:r>
      <w:proofErr w:type="gramEnd"/>
      <w:r w:rsidRPr="004448C8">
        <w:rPr>
          <w:sz w:val="28"/>
          <w:szCs w:val="28"/>
        </w:rPr>
        <w:t xml:space="preserve"> посредством преобразования унитарного предприятия;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4448C8">
        <w:rPr>
          <w:rStyle w:val="a5"/>
          <w:i w:val="0"/>
          <w:sz w:val="28"/>
          <w:szCs w:val="28"/>
        </w:rPr>
        <w:t>муниципального образования</w:t>
      </w:r>
      <w:r w:rsidRPr="004448C8">
        <w:rPr>
          <w:i/>
          <w:sz w:val="28"/>
          <w:szCs w:val="28"/>
        </w:rPr>
        <w:t>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448C8">
        <w:rPr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4448C8">
        <w:rPr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448C8">
        <w:rPr>
          <w:sz w:val="28"/>
          <w:szCs w:val="28"/>
        </w:rPr>
        <w:t>размер оплаты труда</w:t>
      </w:r>
      <w:proofErr w:type="gramEnd"/>
      <w:r w:rsidRPr="004448C8">
        <w:rPr>
          <w:sz w:val="28"/>
          <w:szCs w:val="28"/>
        </w:rPr>
        <w:t>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получать кредиты;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осуществлять выпуск ценных бумаг;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4660FA" w:rsidRPr="004448C8" w:rsidRDefault="004660FA" w:rsidP="00137E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8.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Pr="004448C8">
        <w:rPr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При этом</w:t>
      </w:r>
      <w:proofErr w:type="gramStart"/>
      <w:r w:rsidRPr="004448C8">
        <w:rPr>
          <w:sz w:val="28"/>
          <w:szCs w:val="28"/>
        </w:rPr>
        <w:t>,</w:t>
      </w:r>
      <w:proofErr w:type="gramEnd"/>
      <w:r w:rsidRPr="004448C8">
        <w:rPr>
          <w:sz w:val="28"/>
          <w:szCs w:val="28"/>
        </w:rPr>
        <w:t xml:space="preserve">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="00137E0B" w:rsidRPr="004448C8">
        <w:rPr>
          <w:sz w:val="28"/>
          <w:szCs w:val="28"/>
        </w:rPr>
        <w:t xml:space="preserve"> </w:t>
      </w:r>
      <w:r w:rsidRPr="004448C8">
        <w:rPr>
          <w:sz w:val="28"/>
          <w:szCs w:val="28"/>
        </w:rPr>
        <w:t>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4660FA" w:rsidRPr="004448C8" w:rsidRDefault="004660FA" w:rsidP="005C0D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9. Решение об условиях приватизации муниципального имущества размещается в открытом доступе на официальном сайте в сети  «Интернет» администрации </w:t>
      </w:r>
      <w:r w:rsidR="00F253A7">
        <w:rPr>
          <w:sz w:val="28"/>
          <w:szCs w:val="28"/>
        </w:rPr>
        <w:t>Артюховского</w:t>
      </w:r>
      <w:r w:rsidRPr="004448C8">
        <w:rPr>
          <w:sz w:val="28"/>
          <w:szCs w:val="28"/>
        </w:rPr>
        <w:t xml:space="preserve"> сельсовета  в течение десяти дней со дня принятия этого решения.</w:t>
      </w:r>
    </w:p>
    <w:p w:rsidR="00061B57" w:rsidRPr="004448C8" w:rsidRDefault="00061B57" w:rsidP="005C0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1B57" w:rsidRPr="004448C8" w:rsidSect="004448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FA"/>
    <w:rsid w:val="00045D0B"/>
    <w:rsid w:val="00061B57"/>
    <w:rsid w:val="00130E55"/>
    <w:rsid w:val="00137E0B"/>
    <w:rsid w:val="003F2593"/>
    <w:rsid w:val="004448C8"/>
    <w:rsid w:val="004660FA"/>
    <w:rsid w:val="004A2342"/>
    <w:rsid w:val="005B19EE"/>
    <w:rsid w:val="005C0D01"/>
    <w:rsid w:val="00620E14"/>
    <w:rsid w:val="009A4D3B"/>
    <w:rsid w:val="00AA65E8"/>
    <w:rsid w:val="00BD5EA0"/>
    <w:rsid w:val="00C52989"/>
    <w:rsid w:val="00CE287D"/>
    <w:rsid w:val="00F2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0FA"/>
    <w:rPr>
      <w:b/>
      <w:bCs/>
    </w:rPr>
  </w:style>
  <w:style w:type="character" w:styleId="a5">
    <w:name w:val="Emphasis"/>
    <w:basedOn w:val="a0"/>
    <w:uiPriority w:val="20"/>
    <w:qFormat/>
    <w:rsid w:val="004660FA"/>
    <w:rPr>
      <w:i/>
      <w:iCs/>
    </w:rPr>
  </w:style>
  <w:style w:type="paragraph" w:styleId="a6">
    <w:name w:val="Plain Text"/>
    <w:basedOn w:val="a"/>
    <w:link w:val="a7"/>
    <w:uiPriority w:val="99"/>
    <w:unhideWhenUsed/>
    <w:rsid w:val="005C0D01"/>
    <w:pPr>
      <w:autoSpaceDE w:val="0"/>
      <w:autoSpaceDN w:val="0"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C0D01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4A2342"/>
    <w:rPr>
      <w:sz w:val="24"/>
    </w:rPr>
  </w:style>
  <w:style w:type="paragraph" w:styleId="a9">
    <w:name w:val="Body Text Indent"/>
    <w:basedOn w:val="a"/>
    <w:link w:val="a8"/>
    <w:rsid w:val="004A2342"/>
    <w:pPr>
      <w:spacing w:after="0" w:line="240" w:lineRule="auto"/>
      <w:ind w:firstLine="851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4A2342"/>
  </w:style>
  <w:style w:type="paragraph" w:customStyle="1" w:styleId="msonormalbullet2gif">
    <w:name w:val="msonormalbullet2.gif"/>
    <w:basedOn w:val="a"/>
    <w:rsid w:val="004A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admart17</cp:lastModifiedBy>
  <cp:revision>4</cp:revision>
  <dcterms:created xsi:type="dcterms:W3CDTF">2018-11-26T12:48:00Z</dcterms:created>
  <dcterms:modified xsi:type="dcterms:W3CDTF">2018-11-26T12:50:00Z</dcterms:modified>
</cp:coreProperties>
</file>